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19DC2C" w14:textId="1BB89EB3" w:rsidR="00435281" w:rsidRPr="00323CB6" w:rsidRDefault="0044387F" w:rsidP="00323CB6">
      <w:r>
        <w:rPr>
          <w:noProof/>
        </w:rPr>
        <w:drawing>
          <wp:anchor distT="0" distB="0" distL="114300" distR="114300" simplePos="0" relativeHeight="251657216" behindDoc="1" locked="0" layoutInCell="1" allowOverlap="1" wp14:anchorId="49205C2D" wp14:editId="3D2F72E0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776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020E3">
        <w:rPr>
          <w:noProof/>
        </w:rPr>
        <w:pict w14:anchorId="7D760455"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margin-left:65.25pt;margin-top:377.25pt;width:210.5pt;height:102.95pt;z-index:251673600;mso-position-horizontal-relative:text;mso-position-vertical-relative:text" filled="f" stroked="f">
            <v:textbox style="mso-next-textbox:#_x0000_s1046" inset="0,0,0,0">
              <w:txbxContent>
                <w:p w14:paraId="4194C564" w14:textId="382F32A2" w:rsidR="005129A1" w:rsidRPr="00C020E3" w:rsidRDefault="005129A1" w:rsidP="005129A1">
                  <w:pPr>
                    <w:jc w:val="right"/>
                    <w:rPr>
                      <w:rFonts w:ascii="AstuteSSK" w:eastAsia="SimSun" w:hAnsi="AstuteSSK" w:cs="Leelawadee"/>
                      <w:color w:val="AF0E1F"/>
                      <w:sz w:val="176"/>
                      <w:szCs w:val="176"/>
                    </w:rPr>
                  </w:pPr>
                  <w:r w:rsidRPr="00C020E3">
                    <w:rPr>
                      <w:rFonts w:ascii="AstuteSSK" w:eastAsia="SimSun" w:hAnsi="AstuteSSK" w:cs="Leelawadee"/>
                      <w:color w:val="AF0E1F"/>
                      <w:sz w:val="176"/>
                      <w:szCs w:val="176"/>
                    </w:rPr>
                    <w:t>20</w:t>
                  </w:r>
                  <w:r w:rsidR="00C020E3" w:rsidRPr="00C020E3">
                    <w:rPr>
                      <w:rFonts w:ascii="AstuteSSK" w:eastAsia="SimSun" w:hAnsi="AstuteSSK" w:cs="Leelawadee"/>
                      <w:color w:val="AF0E1F"/>
                      <w:sz w:val="176"/>
                      <w:szCs w:val="176"/>
                    </w:rPr>
                    <w:t>XX</w:t>
                  </w:r>
                </w:p>
                <w:p w14:paraId="036569F2" w14:textId="77777777" w:rsidR="005129A1" w:rsidRPr="00C020E3" w:rsidRDefault="005129A1" w:rsidP="005129A1">
                  <w:pPr>
                    <w:jc w:val="right"/>
                    <w:rPr>
                      <w:rFonts w:ascii="AstuteSSK" w:hAnsi="AstuteSSK"/>
                      <w:color w:val="AF0E1F"/>
                      <w:sz w:val="176"/>
                      <w:szCs w:val="176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4AE2E4F2">
          <v:shape id="_x0000_s1047" type="#_x0000_t202" style="position:absolute;margin-left:288.55pt;margin-top:390pt;width:2.15pt;height:81.35pt;z-index:251674624;mso-position-horizontal-relative:text;mso-position-vertical-relative:text" fillcolor="#ccc" stroked="f">
            <v:textbox style="mso-next-textbox:#_x0000_s1047" inset="0,0,0,0">
              <w:txbxContent>
                <w:p w14:paraId="46067F11" w14:textId="77777777" w:rsidR="005129A1" w:rsidRPr="005129A1" w:rsidRDefault="005129A1" w:rsidP="005129A1">
                  <w:pPr>
                    <w:rPr>
                      <w:szCs w:val="8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33912AB7">
          <v:shape id="_x0000_s1039" type="#_x0000_t202" style="position:absolute;margin-left:46.95pt;margin-top:620.85pt;width:531pt;height:30.8pt;z-index:251668480;mso-position-horizontal-relative:text;mso-position-vertical-relative:text" filled="f" stroked="f">
            <v:textbox style="mso-next-textbox:#_x0000_s1039" inset="0,0,0,0">
              <w:txbxContent>
                <w:p w14:paraId="215212E4" w14:textId="77777777" w:rsidR="00E47FEA" w:rsidRPr="005129A1" w:rsidRDefault="00C35AAA" w:rsidP="005129A1">
                  <w:pPr>
                    <w:rPr>
                      <w:rFonts w:ascii="BahiaScriptSSK" w:hAnsi="BahiaScriptSSK"/>
                      <w:color w:val="000000" w:themeColor="text1"/>
                      <w:sz w:val="44"/>
                      <w:szCs w:val="44"/>
                    </w:rPr>
                  </w:pPr>
                  <w:r w:rsidRPr="005129A1">
                    <w:rPr>
                      <w:rFonts w:ascii="BahiaScriptSSK" w:eastAsia="SimSun" w:hAnsi="BahiaScriptSSK" w:cs="Leelawadee"/>
                      <w:color w:val="000000" w:themeColor="text1"/>
                      <w:sz w:val="44"/>
                      <w:szCs w:val="44"/>
                    </w:rPr>
                    <w:t xml:space="preserve">Lorem ipsum dolor sit </w:t>
                  </w:r>
                  <w:proofErr w:type="spellStart"/>
                  <w:r w:rsidRPr="005129A1">
                    <w:rPr>
                      <w:rFonts w:ascii="BahiaScriptSSK" w:eastAsia="SimSun" w:hAnsi="BahiaScriptSSK" w:cs="Leelawadee"/>
                      <w:color w:val="000000" w:themeColor="text1"/>
                      <w:sz w:val="44"/>
                      <w:szCs w:val="44"/>
                    </w:rPr>
                    <w:t>amet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 w14:anchorId="63206F71">
          <v:shape id="_x0000_s1038" type="#_x0000_t202" style="position:absolute;margin-left:47.35pt;margin-top:587.15pt;width:421.25pt;height:31.1pt;z-index:251667456;mso-position-horizontal-relative:text;mso-position-vertical-relative:text" filled="f" stroked="f">
            <v:textbox style="mso-next-textbox:#_x0000_s1038" inset="0,0,0,0">
              <w:txbxContent>
                <w:p w14:paraId="1F4324B5" w14:textId="77777777" w:rsidR="00C35AAA" w:rsidRPr="005129A1" w:rsidRDefault="00C35AAA" w:rsidP="005129A1">
                  <w:pPr>
                    <w:rPr>
                      <w:rFonts w:ascii="AstuteSSK" w:hAnsi="AstuteSSK"/>
                      <w:color w:val="AF0E1F"/>
                      <w:sz w:val="50"/>
                      <w:szCs w:val="50"/>
                    </w:rPr>
                  </w:pPr>
                  <w:r w:rsidRPr="005129A1">
                    <w:rPr>
                      <w:rFonts w:ascii="AstuteSSK" w:eastAsia="SimSun" w:hAnsi="AstuteSSK" w:cs="Leelawadee"/>
                      <w:color w:val="AF0E1F"/>
                      <w:sz w:val="50"/>
                      <w:szCs w:val="50"/>
                    </w:rPr>
                    <w:t>LOREM IPSUM</w:t>
                  </w:r>
                </w:p>
                <w:p w14:paraId="6DE3FDA1" w14:textId="77777777" w:rsidR="00E47FEA" w:rsidRPr="005129A1" w:rsidRDefault="00E47FEA" w:rsidP="005129A1">
                  <w:pPr>
                    <w:rPr>
                      <w:color w:val="AF0E1F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6E602E65">
          <v:shape id="_x0000_s1034" type="#_x0000_t202" style="position:absolute;margin-left:101.5pt;margin-top:685pt;width:475.9pt;height:36.8pt;z-index:251663360;mso-position-horizontal-relative:text;mso-position-vertical-relative:text" filled="f" stroked="f">
            <v:textbox style="mso-next-textbox:#_x0000_s1034" inset="0,0,0,0">
              <w:txbxContent>
                <w:p w14:paraId="57BE5695" w14:textId="77777777" w:rsidR="009E114C" w:rsidRPr="005129A1" w:rsidRDefault="00C35AAA" w:rsidP="007839A0">
                  <w:pPr>
                    <w:jc w:val="right"/>
                    <w:rPr>
                      <w:rFonts w:ascii="AstuteSSK" w:eastAsia="SimSun" w:hAnsi="AstuteSSK" w:cs="Leelawadee"/>
                      <w:color w:val="AF0E1F"/>
                      <w:sz w:val="70"/>
                      <w:szCs w:val="70"/>
                    </w:rPr>
                  </w:pPr>
                  <w:r w:rsidRPr="005129A1">
                    <w:rPr>
                      <w:rFonts w:ascii="AstuteSSK" w:eastAsia="SimSun" w:hAnsi="AstuteSSK" w:cs="Leelawadee"/>
                      <w:color w:val="AF0E1F"/>
                      <w:sz w:val="70"/>
                      <w:szCs w:val="70"/>
                    </w:rPr>
                    <w:t>SERVICE TITLE HERE</w:t>
                  </w:r>
                </w:p>
                <w:p w14:paraId="3C0C6440" w14:textId="77777777" w:rsidR="00C35AAA" w:rsidRPr="005129A1" w:rsidRDefault="00C35AAA" w:rsidP="007839A0">
                  <w:pPr>
                    <w:jc w:val="right"/>
                    <w:rPr>
                      <w:rFonts w:ascii="AstuteSSK" w:hAnsi="AstuteSSK"/>
                      <w:color w:val="AF0E1F"/>
                      <w:sz w:val="70"/>
                      <w:szCs w:val="7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7AE0CB8E">
          <v:shape id="_x0000_s1033" type="#_x0000_t202" style="position:absolute;margin-left:262.65pt;margin-top:637.85pt;width:314.15pt;height:37.8pt;z-index:251662336;mso-position-horizontal-relative:text;mso-position-vertical-relative:text" filled="f" stroked="f">
            <v:textbox style="mso-next-textbox:#_x0000_s1033" inset="0,0,0,0">
              <w:txbxContent>
                <w:p w14:paraId="2EFECFDB" w14:textId="77777777" w:rsidR="009E114C" w:rsidRPr="005129A1" w:rsidRDefault="00C35AAA" w:rsidP="007839A0">
                  <w:pPr>
                    <w:jc w:val="right"/>
                    <w:rPr>
                      <w:rFonts w:ascii="AstuteLightSSK" w:hAnsi="AstuteLightSSK"/>
                      <w:color w:val="184D73"/>
                      <w:sz w:val="80"/>
                      <w:szCs w:val="80"/>
                    </w:rPr>
                  </w:pPr>
                  <w:r w:rsidRPr="005129A1">
                    <w:rPr>
                      <w:rFonts w:ascii="AstuteLightSSK" w:eastAsia="SimSun" w:hAnsi="AstuteLightSSK" w:cs="Leelawadee"/>
                      <w:color w:val="184D73"/>
                      <w:sz w:val="80"/>
                      <w:szCs w:val="80"/>
                    </w:rPr>
                    <w:t>BUSINESS</w:t>
                  </w:r>
                </w:p>
              </w:txbxContent>
            </v:textbox>
          </v:shape>
        </w:pict>
      </w:r>
      <w:r>
        <w:rPr>
          <w:noProof/>
        </w:rPr>
        <w:pict w14:anchorId="1CEDF1F6">
          <v:shape id="_x0000_s1041" type="#_x0000_t202" style="position:absolute;margin-left:34.5pt;margin-top:502.2pt;width:538.95pt;height:70.05pt;z-index:251669504;mso-position-horizontal-relative:text;mso-position-vertical-relative:text" filled="f" stroked="f">
            <v:textbox style="mso-next-textbox:#_x0000_s1041" inset="0,0,0,0">
              <w:txbxContent>
                <w:p w14:paraId="36329529" w14:textId="77777777" w:rsidR="00B93FE2" w:rsidRPr="005129A1" w:rsidRDefault="00B93FE2" w:rsidP="005129A1">
                  <w:pPr>
                    <w:jc w:val="center"/>
                    <w:rPr>
                      <w:rFonts w:ascii="BahiaScriptSSK" w:hAnsi="BahiaScriptSSK"/>
                      <w:color w:val="000000" w:themeColor="text1"/>
                      <w:szCs w:val="70"/>
                    </w:rPr>
                  </w:pPr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t xml:space="preserve">Lorem ipsum dolor sit </w:t>
                  </w:r>
                  <w:proofErr w:type="spellStart"/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t>amet</w:t>
                  </w:r>
                  <w:proofErr w:type="spellEnd"/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t xml:space="preserve"> </w:t>
                  </w:r>
                  <w:proofErr w:type="spellStart"/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t>consectetur</w:t>
                  </w:r>
                  <w:proofErr w:type="spellEnd"/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cr/>
                  </w:r>
                  <w:proofErr w:type="spellStart"/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t>adipiscing</w:t>
                  </w:r>
                  <w:proofErr w:type="spellEnd"/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t xml:space="preserve"> </w:t>
                  </w:r>
                  <w:proofErr w:type="spellStart"/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t>elitpr</w:t>
                  </w:r>
                  <w:proofErr w:type="spellEnd"/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t xml:space="preserve"> </w:t>
                  </w:r>
                  <w:proofErr w:type="spellStart"/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t>aesent</w:t>
                  </w:r>
                  <w:proofErr w:type="spellEnd"/>
                  <w:r w:rsidRPr="005129A1">
                    <w:rPr>
                      <w:rFonts w:ascii="BahiaScriptSSK" w:eastAsia="SimSun" w:hAnsi="BahiaScriptSSK" w:cs="Times New Roman"/>
                      <w:color w:val="000000" w:themeColor="text1"/>
                      <w:sz w:val="44"/>
                      <w:szCs w:val="44"/>
                    </w:rPr>
                    <w:t xml:space="preserve"> dictum dui.</w:t>
                  </w:r>
                </w:p>
              </w:txbxContent>
            </v:textbox>
          </v:shape>
        </w:pict>
      </w:r>
      <w:r>
        <w:rPr>
          <w:noProof/>
        </w:rPr>
        <w:pict w14:anchorId="6F682914">
          <v:shape id="_x0000_s1043" type="#_x0000_t202" style="position:absolute;margin-left:314.05pt;margin-top:427.5pt;width:277.8pt;height:44.25pt;z-index:251671552;mso-position-horizontal-relative:text;mso-position-vertical-relative:text" filled="f" stroked="f">
            <v:textbox style="mso-next-textbox:#_x0000_s1043" inset="0,0,0,0">
              <w:txbxContent>
                <w:p w14:paraId="5341CF05" w14:textId="77777777" w:rsidR="00B93FE2" w:rsidRPr="005129A1" w:rsidRDefault="00B93FE2" w:rsidP="005129A1">
                  <w:pPr>
                    <w:rPr>
                      <w:rFonts w:ascii="AstuteLightSSK" w:hAnsi="AstuteLightSSK"/>
                      <w:color w:val="184D73"/>
                      <w:sz w:val="80"/>
                      <w:szCs w:val="80"/>
                    </w:rPr>
                  </w:pPr>
                  <w:r w:rsidRPr="005129A1">
                    <w:rPr>
                      <w:rFonts w:ascii="AstuteLightSSK" w:eastAsia="SimSun" w:hAnsi="AstuteLightSSK" w:cs="Leelawadee"/>
                      <w:color w:val="184D73"/>
                      <w:sz w:val="80"/>
                      <w:szCs w:val="80"/>
                    </w:rPr>
                    <w:t>HERE</w:t>
                  </w:r>
                </w:p>
                <w:p w14:paraId="1EAFC9E3" w14:textId="77777777" w:rsidR="00B93FE2" w:rsidRPr="005129A1" w:rsidRDefault="00B93FE2" w:rsidP="005129A1">
                  <w:pPr>
                    <w:rPr>
                      <w:rFonts w:ascii="AstuteLightSSK" w:hAnsi="AstuteLightSSK"/>
                      <w:color w:val="184D73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09FCE5BF">
          <v:shape id="_x0000_s1042" type="#_x0000_t202" style="position:absolute;margin-left:314.8pt;margin-top:387pt;width:278.15pt;height:44.25pt;z-index:251670528;mso-position-horizontal-relative:text;mso-position-vertical-relative:text" filled="f" stroked="f">
            <v:textbox style="mso-next-textbox:#_x0000_s1042" inset="0,0,0,0">
              <w:txbxContent>
                <w:p w14:paraId="411EF6D3" w14:textId="77777777" w:rsidR="00B93FE2" w:rsidRPr="005129A1" w:rsidRDefault="00B93FE2" w:rsidP="005129A1">
                  <w:pPr>
                    <w:rPr>
                      <w:rFonts w:ascii="AstuteSSK" w:hAnsi="AstuteSSK"/>
                      <w:color w:val="184D73"/>
                      <w:sz w:val="80"/>
                      <w:szCs w:val="80"/>
                    </w:rPr>
                  </w:pPr>
                  <w:r w:rsidRPr="005129A1">
                    <w:rPr>
                      <w:rFonts w:ascii="AstuteSSK" w:eastAsia="SimSun" w:hAnsi="AstuteSSK" w:cs="Leelawadee"/>
                      <w:color w:val="184D73"/>
                      <w:sz w:val="80"/>
                      <w:szCs w:val="80"/>
                    </w:rPr>
                    <w:t>HEADLINE</w:t>
                  </w:r>
                </w:p>
                <w:p w14:paraId="5BEFE361" w14:textId="77777777" w:rsidR="00B93FE2" w:rsidRPr="005129A1" w:rsidRDefault="00B93FE2" w:rsidP="005129A1">
                  <w:pPr>
                    <w:rPr>
                      <w:color w:val="184D73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stuteSSK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BahiaScriptSSK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AstuteLightSSK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151888"/>
    <w:rsid w:val="00184C5F"/>
    <w:rsid w:val="002A34F7"/>
    <w:rsid w:val="00323CB6"/>
    <w:rsid w:val="00435281"/>
    <w:rsid w:val="0044387F"/>
    <w:rsid w:val="005129A1"/>
    <w:rsid w:val="0055177E"/>
    <w:rsid w:val="00711E2C"/>
    <w:rsid w:val="00725278"/>
    <w:rsid w:val="00737C0D"/>
    <w:rsid w:val="007839A0"/>
    <w:rsid w:val="00822A46"/>
    <w:rsid w:val="00825760"/>
    <w:rsid w:val="00864D64"/>
    <w:rsid w:val="009E114C"/>
    <w:rsid w:val="009F2986"/>
    <w:rsid w:val="00B919CD"/>
    <w:rsid w:val="00B93FE2"/>
    <w:rsid w:val="00C020E3"/>
    <w:rsid w:val="00C35AAA"/>
    <w:rsid w:val="00CA5DAA"/>
    <w:rsid w:val="00CB7073"/>
    <w:rsid w:val="00E47FEA"/>
    <w:rsid w:val="00EB0EB4"/>
    <w:rsid w:val="00EC5C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."/>
  <w:listSeparator w:val=","/>
  <w14:docId w14:val="013FD109"/>
  <w15:docId w15:val="{0F3F7347-7432-4F0C-8670-932E44DC16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18</cp:revision>
  <dcterms:created xsi:type="dcterms:W3CDTF">2017-03-22T06:36:00Z</dcterms:created>
  <dcterms:modified xsi:type="dcterms:W3CDTF">2020-12-31T12:58:00Z</dcterms:modified>
</cp:coreProperties>
</file>