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6DD05" w14:textId="77777777" w:rsidR="00435281" w:rsidRPr="00323CB6" w:rsidRDefault="00FE0697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22F9EC40" wp14:editId="2EE6F4BC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500D">
        <w:rPr>
          <w:noProof/>
        </w:rPr>
        <w:pict w14:anchorId="4EEA7CC9"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position:absolute;margin-left:351pt;margin-top:739.8pt;width:3in;height:25.2pt;z-index:251676672;mso-position-horizontal-relative:text;mso-position-vertical-relative:text" filled="f" fillcolor="#923743" stroked="f">
            <v:textbox style="mso-next-textbox:#_x0000_s1099" inset="0,0,0,0">
              <w:txbxContent>
                <w:p w14:paraId="73D7C9FB" w14:textId="77777777" w:rsidR="00FE0697" w:rsidRPr="00FE0697" w:rsidRDefault="00FE0697" w:rsidP="00FE0697">
                  <w:pPr>
                    <w:jc w:val="right"/>
                    <w:rPr>
                      <w:color w:val="000000" w:themeColor="text1"/>
                      <w:szCs w:val="80"/>
                    </w:rPr>
                  </w:pPr>
                  <w:r w:rsidRPr="00FE0697">
                    <w:rPr>
                      <w:rFonts w:ascii="Montserrat-Bold" w:eastAsia="SimSun" w:hAnsi="Montserrat-Bold" w:cs="Poppins Medium"/>
                      <w:color w:val="DF4401"/>
                      <w:sz w:val="36"/>
                      <w:szCs w:val="36"/>
                    </w:rPr>
                    <w:t>EDITION:</w:t>
                  </w:r>
                  <w:r w:rsidRPr="00FE0697">
                    <w:rPr>
                      <w:rFonts w:ascii="Montserrat-Bold" w:eastAsia="SimSun" w:hAnsi="Montserrat-Bold" w:cs="Poppins Medium"/>
                      <w:color w:val="000000" w:themeColor="text1"/>
                      <w:sz w:val="36"/>
                      <w:szCs w:val="36"/>
                    </w:rPr>
                    <w:t xml:space="preserve"> 20XX</w:t>
                  </w:r>
                </w:p>
              </w:txbxContent>
            </v:textbox>
          </v:shape>
        </w:pict>
      </w:r>
      <w:r w:rsidR="0000500D">
        <w:rPr>
          <w:noProof/>
        </w:rPr>
        <w:pict w14:anchorId="14C202D7">
          <v:shape id="_x0000_s1098" type="#_x0000_t202" style="position:absolute;margin-left:45.75pt;margin-top:739.8pt;width:3in;height:25.2pt;z-index:251675648;mso-position-horizontal-relative:text;mso-position-vertical-relative:text" filled="f" fillcolor="#923743" stroked="f">
            <v:textbox style="mso-next-textbox:#_x0000_s1098" inset="0,0,0,0">
              <w:txbxContent>
                <w:p w14:paraId="39F4E945" w14:textId="77777777" w:rsidR="00FE0697" w:rsidRPr="00FE0697" w:rsidRDefault="00FE0697" w:rsidP="00FE0697">
                  <w:pPr>
                    <w:rPr>
                      <w:color w:val="000000" w:themeColor="text1"/>
                      <w:szCs w:val="80"/>
                    </w:rPr>
                  </w:pPr>
                  <w:r w:rsidRPr="00FE0697">
                    <w:rPr>
                      <w:rFonts w:ascii="Montserrat-Bold" w:eastAsia="SimSun" w:hAnsi="Montserrat-Bold" w:cs="Poppins Medium" w:hint="eastAsia"/>
                      <w:color w:val="DF4401"/>
                      <w:sz w:val="36"/>
                      <w:szCs w:val="36"/>
                    </w:rPr>
                    <w:t>BY:</w:t>
                  </w:r>
                  <w:r w:rsidRPr="00FE0697">
                    <w:rPr>
                      <w:rFonts w:ascii="Montserrat-Bold" w:eastAsia="SimSun" w:hAnsi="Montserrat-Bold" w:cs="Poppins Medium" w:hint="eastAsia"/>
                      <w:color w:val="000000" w:themeColor="text1"/>
                      <w:sz w:val="36"/>
                      <w:szCs w:val="36"/>
                    </w:rPr>
                    <w:t xml:space="preserve"> LOREM IPSUM</w:t>
                  </w:r>
                </w:p>
              </w:txbxContent>
            </v:textbox>
          </v:shape>
        </w:pict>
      </w:r>
      <w:r w:rsidR="0000500D">
        <w:rPr>
          <w:noProof/>
        </w:rPr>
        <w:pict w14:anchorId="71F3A115">
          <v:shape id="_x0000_s1095" type="#_x0000_t202" style="position:absolute;margin-left:463.15pt;margin-top:311.25pt;width:93.6pt;height:100.8pt;z-index:251672576;mso-position-horizontal-relative:text;mso-position-vertical-relative:text" filled="f" fillcolor="#923743" stroked="f">
            <v:textbox style="mso-next-textbox:#_x0000_s1095" inset="0,0,0,0">
              <w:txbxContent>
                <w:p w14:paraId="082C4393" w14:textId="77777777" w:rsidR="00FE0697" w:rsidRPr="00FE0697" w:rsidRDefault="00FE0697" w:rsidP="00FE0697">
                  <w:pPr>
                    <w:spacing w:line="168" w:lineRule="auto"/>
                    <w:jc w:val="center"/>
                    <w:rPr>
                      <w:rFonts w:ascii="Montserrat-Bold" w:hAnsi="Montserrat-Bold"/>
                      <w:color w:val="000000" w:themeColor="text1"/>
                      <w:sz w:val="240"/>
                      <w:szCs w:val="240"/>
                    </w:rPr>
                  </w:pPr>
                  <w:r w:rsidRPr="00FE0697">
                    <w:rPr>
                      <w:rFonts w:ascii="Montserrat-Bold" w:eastAsia="SimSun" w:hAnsi="Montserrat-Bold" w:cs="Poppins Medium"/>
                      <w:color w:val="000000" w:themeColor="text1"/>
                      <w:sz w:val="240"/>
                      <w:szCs w:val="240"/>
                    </w:rPr>
                    <w:t>5</w:t>
                  </w:r>
                </w:p>
              </w:txbxContent>
            </v:textbox>
          </v:shape>
        </w:pict>
      </w:r>
      <w:r w:rsidR="0000500D">
        <w:rPr>
          <w:noProof/>
        </w:rPr>
        <w:pict w14:anchorId="2A779E90">
          <v:shape id="_x0000_s1078" type="#_x0000_t202" style="position:absolute;margin-left:463.15pt;margin-top:176.55pt;width:93.6pt;height:100.8pt;z-index:251671552;mso-position-horizontal-relative:text;mso-position-vertical-relative:text" filled="f" fillcolor="#923743" stroked="f">
            <v:textbox style="mso-next-textbox:#_x0000_s1078" inset="0,0,0,0">
              <w:txbxContent>
                <w:p w14:paraId="33E7932E" w14:textId="77777777" w:rsidR="009E2531" w:rsidRPr="00FE0697" w:rsidRDefault="00FE0697" w:rsidP="00FE0697">
                  <w:pPr>
                    <w:spacing w:line="168" w:lineRule="auto"/>
                    <w:jc w:val="center"/>
                    <w:rPr>
                      <w:rFonts w:ascii="Montserrat-Bold" w:hAnsi="Montserrat-Bold"/>
                      <w:color w:val="000000" w:themeColor="text1"/>
                      <w:sz w:val="240"/>
                      <w:szCs w:val="240"/>
                    </w:rPr>
                  </w:pPr>
                  <w:r w:rsidRPr="00FE0697">
                    <w:rPr>
                      <w:rFonts w:ascii="Montserrat-Bold" w:eastAsia="SimSun" w:hAnsi="Montserrat-Bold" w:cs="Poppins Medium"/>
                      <w:color w:val="000000" w:themeColor="text1"/>
                      <w:sz w:val="240"/>
                      <w:szCs w:val="240"/>
                    </w:rPr>
                    <w:t>8</w:t>
                  </w:r>
                </w:p>
              </w:txbxContent>
            </v:textbox>
          </v:shape>
        </w:pict>
      </w:r>
      <w:r w:rsidR="0000500D">
        <w:rPr>
          <w:noProof/>
        </w:rPr>
        <w:pict w14:anchorId="4A0ABE92">
          <v:shape id="_x0000_s1097" type="#_x0000_t202" style="position:absolute;margin-left:463.15pt;margin-top:583.5pt;width:93.6pt;height:100.8pt;z-index:251674624;mso-position-horizontal-relative:text;mso-position-vertical-relative:text" filled="f" fillcolor="#923743" stroked="f">
            <v:textbox style="mso-next-textbox:#_x0000_s1097" inset="0,0,0,0">
              <w:txbxContent>
                <w:p w14:paraId="40D93210" w14:textId="77777777" w:rsidR="00FE0697" w:rsidRPr="00FE0697" w:rsidRDefault="00FE0697" w:rsidP="00FE0697">
                  <w:pPr>
                    <w:spacing w:line="168" w:lineRule="auto"/>
                    <w:jc w:val="center"/>
                    <w:rPr>
                      <w:rFonts w:ascii="Montserrat-Bold" w:hAnsi="Montserrat-Bold"/>
                      <w:color w:val="000000" w:themeColor="text1"/>
                      <w:sz w:val="240"/>
                      <w:szCs w:val="240"/>
                    </w:rPr>
                  </w:pPr>
                  <w:r w:rsidRPr="00FE0697">
                    <w:rPr>
                      <w:rFonts w:ascii="Montserrat-Bold" w:eastAsia="SimSun" w:hAnsi="Montserrat-Bold" w:cs="Poppins Medium"/>
                      <w:color w:val="000000" w:themeColor="text1"/>
                      <w:sz w:val="240"/>
                      <w:szCs w:val="240"/>
                    </w:rPr>
                    <w:t>6</w:t>
                  </w:r>
                </w:p>
              </w:txbxContent>
            </v:textbox>
          </v:shape>
        </w:pict>
      </w:r>
      <w:r w:rsidR="0000500D">
        <w:rPr>
          <w:noProof/>
        </w:rPr>
        <w:pict w14:anchorId="193DD317">
          <v:shape id="_x0000_s1096" type="#_x0000_t202" style="position:absolute;margin-left:463.15pt;margin-top:447.75pt;width:93.6pt;height:100.8pt;z-index:251673600;mso-position-horizontal-relative:text;mso-position-vertical-relative:text" filled="f" fillcolor="#923743" stroked="f">
            <v:textbox style="mso-next-textbox:#_x0000_s1096" inset="0,0,0,0">
              <w:txbxContent>
                <w:p w14:paraId="476D46F7" w14:textId="77777777" w:rsidR="00FE0697" w:rsidRPr="00FE0697" w:rsidRDefault="00FE0697" w:rsidP="00FE0697">
                  <w:pPr>
                    <w:spacing w:line="168" w:lineRule="auto"/>
                    <w:jc w:val="center"/>
                    <w:rPr>
                      <w:rFonts w:ascii="Montserrat-Bold" w:hAnsi="Montserrat-Bold"/>
                      <w:color w:val="000000" w:themeColor="text1"/>
                      <w:sz w:val="240"/>
                      <w:szCs w:val="240"/>
                    </w:rPr>
                  </w:pPr>
                  <w:r w:rsidRPr="00FE0697">
                    <w:rPr>
                      <w:rFonts w:ascii="Montserrat-Bold" w:eastAsia="SimSun" w:hAnsi="Montserrat-Bold" w:cs="Poppins Medium"/>
                      <w:color w:val="000000" w:themeColor="text1"/>
                      <w:sz w:val="240"/>
                      <w:szCs w:val="240"/>
                    </w:rPr>
                    <w:t>4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0500D"/>
    <w:rsid w:val="00032262"/>
    <w:rsid w:val="000677D4"/>
    <w:rsid w:val="001115A1"/>
    <w:rsid w:val="00113B6E"/>
    <w:rsid w:val="00151888"/>
    <w:rsid w:val="00184C5F"/>
    <w:rsid w:val="001A5EE4"/>
    <w:rsid w:val="001F70C0"/>
    <w:rsid w:val="002052AB"/>
    <w:rsid w:val="0021124C"/>
    <w:rsid w:val="002577B4"/>
    <w:rsid w:val="00265045"/>
    <w:rsid w:val="00323CB6"/>
    <w:rsid w:val="003A769B"/>
    <w:rsid w:val="00435281"/>
    <w:rsid w:val="0060542F"/>
    <w:rsid w:val="006060BD"/>
    <w:rsid w:val="006F3880"/>
    <w:rsid w:val="00711E2C"/>
    <w:rsid w:val="00720D32"/>
    <w:rsid w:val="007354F9"/>
    <w:rsid w:val="00737C0D"/>
    <w:rsid w:val="00754146"/>
    <w:rsid w:val="007648D0"/>
    <w:rsid w:val="007E6D4C"/>
    <w:rsid w:val="008053B1"/>
    <w:rsid w:val="00825554"/>
    <w:rsid w:val="00825760"/>
    <w:rsid w:val="00826B80"/>
    <w:rsid w:val="00864D64"/>
    <w:rsid w:val="009064D6"/>
    <w:rsid w:val="009E114C"/>
    <w:rsid w:val="009E2531"/>
    <w:rsid w:val="009F2986"/>
    <w:rsid w:val="00A65525"/>
    <w:rsid w:val="00AC7715"/>
    <w:rsid w:val="00AF7055"/>
    <w:rsid w:val="00B66D04"/>
    <w:rsid w:val="00BC3B7C"/>
    <w:rsid w:val="00C73C30"/>
    <w:rsid w:val="00D12BE3"/>
    <w:rsid w:val="00D36CAF"/>
    <w:rsid w:val="00D616B2"/>
    <w:rsid w:val="00D81BC8"/>
    <w:rsid w:val="00DA411C"/>
    <w:rsid w:val="00DB72CD"/>
    <w:rsid w:val="00DD1486"/>
    <w:rsid w:val="00DF0878"/>
    <w:rsid w:val="00E47FEA"/>
    <w:rsid w:val="00E51D1C"/>
    <w:rsid w:val="00E76388"/>
    <w:rsid w:val="00E77BAC"/>
    <w:rsid w:val="00FC2AD3"/>
    <w:rsid w:val="00FE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>
      <o:colormru v:ext="edit" colors="#923743,#d5d5d5"/>
    </o:shapedefaults>
    <o:shapelayout v:ext="edit">
      <o:idmap v:ext="edit" data="1"/>
    </o:shapelayout>
  </w:shapeDefaults>
  <w:decimalSymbol w:val="."/>
  <w:listSeparator w:val=","/>
  <w14:docId w14:val="7CAB9F6C"/>
  <w15:docId w15:val="{927295CB-9CCA-44E5-B1ED-A4311315F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8431E-F0C4-456D-841C-C2BFE13C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31</cp:revision>
  <dcterms:created xsi:type="dcterms:W3CDTF">2017-03-22T06:36:00Z</dcterms:created>
  <dcterms:modified xsi:type="dcterms:W3CDTF">2021-04-19T13:00:00Z</dcterms:modified>
</cp:coreProperties>
</file>